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E" w:rsidRPr="0017329F" w:rsidRDefault="0017329F" w:rsidP="0017329F">
      <w:pPr>
        <w:jc w:val="center"/>
        <w:rPr>
          <w:rFonts w:ascii="Batang" w:eastAsia="Batang" w:hAnsi="Batang"/>
          <w:b/>
          <w:sz w:val="23"/>
          <w:szCs w:val="23"/>
        </w:rPr>
      </w:pPr>
      <w:r w:rsidRPr="0017329F">
        <w:rPr>
          <w:rFonts w:ascii="Batang" w:eastAsia="Batang" w:hAnsi="Batang"/>
          <w:b/>
          <w:sz w:val="23"/>
          <w:szCs w:val="23"/>
        </w:rPr>
        <w:t>Pre-write: Organization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When given a writing prompt, you must first brainstorm some ideas and then organize them into an outline.  This is part of the pre-writing process.  First, write down some ideas you have on a topic.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b/>
          <w:sz w:val="23"/>
          <w:szCs w:val="23"/>
        </w:rPr>
        <w:t>Topic</w:t>
      </w:r>
      <w:r w:rsidRPr="0017329F">
        <w:rPr>
          <w:rFonts w:ascii="Batang" w:eastAsia="Batang" w:hAnsi="Batang"/>
          <w:sz w:val="23"/>
          <w:szCs w:val="23"/>
        </w:rPr>
        <w:t>--What kind of music do you listen to and why?</w:t>
      </w:r>
      <w:r>
        <w:rPr>
          <w:rFonts w:ascii="Batang" w:eastAsia="Batang" w:hAnsi="Batang"/>
          <w:sz w:val="23"/>
          <w:szCs w:val="23"/>
        </w:rPr>
        <w:t xml:space="preserve"> (</w:t>
      </w:r>
      <w:r w:rsidRPr="0017329F">
        <w:rPr>
          <w:rFonts w:ascii="Batang" w:eastAsia="Batang" w:hAnsi="Batang"/>
          <w:sz w:val="23"/>
          <w:szCs w:val="23"/>
        </w:rPr>
        <w:t>Brainstorm some ideas here:</w:t>
      </w:r>
      <w:r>
        <w:rPr>
          <w:rFonts w:ascii="Batang" w:eastAsia="Batang" w:hAnsi="Batang"/>
          <w:sz w:val="23"/>
          <w:szCs w:val="23"/>
        </w:rPr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329F" w:rsidRPr="0017329F" w:rsidTr="0017329F"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  <w:r w:rsidRPr="0017329F">
              <w:rPr>
                <w:rFonts w:ascii="Batang" w:eastAsia="Batang" w:hAnsi="Batang"/>
                <w:sz w:val="23"/>
                <w:szCs w:val="23"/>
              </w:rPr>
              <w:t>Music type</w:t>
            </w:r>
          </w:p>
        </w:tc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  <w:r w:rsidRPr="0017329F">
              <w:rPr>
                <w:rFonts w:ascii="Batang" w:eastAsia="Batang" w:hAnsi="Batang"/>
                <w:sz w:val="23"/>
                <w:szCs w:val="23"/>
              </w:rPr>
              <w:t>Why I like it</w:t>
            </w:r>
          </w:p>
        </w:tc>
      </w:tr>
      <w:tr w:rsidR="0017329F" w:rsidRPr="0017329F" w:rsidTr="0017329F"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</w:tr>
      <w:tr w:rsidR="0017329F" w:rsidRPr="0017329F" w:rsidTr="0017329F"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</w:tr>
      <w:tr w:rsidR="0017329F" w:rsidRPr="0017329F" w:rsidTr="0017329F"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  <w:tc>
          <w:tcPr>
            <w:tcW w:w="5508" w:type="dxa"/>
          </w:tcPr>
          <w:p w:rsidR="0017329F" w:rsidRPr="0017329F" w:rsidRDefault="0017329F" w:rsidP="0017329F">
            <w:pPr>
              <w:rPr>
                <w:rFonts w:ascii="Batang" w:eastAsia="Batang" w:hAnsi="Batang"/>
                <w:sz w:val="23"/>
                <w:szCs w:val="23"/>
              </w:rPr>
            </w:pPr>
          </w:p>
        </w:tc>
      </w:tr>
    </w:tbl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Then, create an outline: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I. Introduction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-Hook: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-Thesis: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II. Body Paragraph #1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-Topic sentence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#1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#1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#2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#2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-Concluding sentence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III. Body Paragraph #2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-Topic sentence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#1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#1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#2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#2</w:t>
      </w:r>
    </w:p>
    <w:p w:rsidR="0017329F" w:rsidRP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-Concluding sentence</w:t>
      </w:r>
    </w:p>
    <w:p w:rsid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lastRenderedPageBreak/>
        <w:t>IV. Body Paragraph #3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ab/>
      </w:r>
      <w:r w:rsidRPr="0017329F">
        <w:rPr>
          <w:rFonts w:ascii="Batang" w:eastAsia="Batang" w:hAnsi="Batang"/>
          <w:sz w:val="23"/>
          <w:szCs w:val="23"/>
        </w:rPr>
        <w:t>-Topic sentence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#1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#1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-Specific statement #2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-Detail #2</w:t>
      </w:r>
    </w:p>
    <w:p w:rsidR="00677D80" w:rsidRPr="0017329F" w:rsidRDefault="00677D80" w:rsidP="00677D80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ab/>
        <w:t>-Concluding sentence</w:t>
      </w:r>
    </w:p>
    <w:p w:rsidR="00677D80" w:rsidRPr="0017329F" w:rsidRDefault="00677D80" w:rsidP="0017329F">
      <w:pPr>
        <w:rPr>
          <w:rFonts w:ascii="Batang" w:eastAsia="Batang" w:hAnsi="Batang"/>
          <w:sz w:val="23"/>
          <w:szCs w:val="23"/>
        </w:rPr>
      </w:pPr>
    </w:p>
    <w:p w:rsidR="0017329F" w:rsidRDefault="0017329F" w:rsidP="0017329F">
      <w:pPr>
        <w:rPr>
          <w:rFonts w:ascii="Batang" w:eastAsia="Batang" w:hAnsi="Batang"/>
          <w:sz w:val="23"/>
          <w:szCs w:val="23"/>
        </w:rPr>
      </w:pPr>
      <w:r w:rsidRPr="0017329F">
        <w:rPr>
          <w:rFonts w:ascii="Batang" w:eastAsia="Batang" w:hAnsi="Batang"/>
          <w:sz w:val="23"/>
          <w:szCs w:val="23"/>
        </w:rPr>
        <w:t>V. Conclusion</w:t>
      </w:r>
    </w:p>
    <w:p w:rsidR="00677D80" w:rsidRDefault="00677D80" w:rsidP="0017329F">
      <w:p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ab/>
        <w:t>-Topic sentence that summarizes three main points/paragraphs:</w:t>
      </w:r>
    </w:p>
    <w:p w:rsidR="00677D80" w:rsidRDefault="00677D80" w:rsidP="0017329F">
      <w:p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ab/>
      </w:r>
    </w:p>
    <w:p w:rsidR="00677D80" w:rsidRDefault="00677D80" w:rsidP="0017329F">
      <w:p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ab/>
        <w:t>-An interesting thought or question on the subject:</w:t>
      </w:r>
    </w:p>
    <w:p w:rsidR="00677D80" w:rsidRDefault="00677D80" w:rsidP="0017329F">
      <w:pPr>
        <w:rPr>
          <w:rFonts w:ascii="Batang" w:eastAsia="Batang" w:hAnsi="Batang"/>
          <w:sz w:val="23"/>
          <w:szCs w:val="23"/>
        </w:rPr>
      </w:pPr>
    </w:p>
    <w:p w:rsidR="00677D80" w:rsidRDefault="00677D80" w:rsidP="0017329F">
      <w:pPr>
        <w:rPr>
          <w:rFonts w:ascii="Batang" w:eastAsia="Batang" w:hAnsi="Batang"/>
          <w:sz w:val="23"/>
          <w:szCs w:val="23"/>
        </w:rPr>
      </w:pPr>
    </w:p>
    <w:p w:rsidR="00677D80" w:rsidRPr="0017329F" w:rsidRDefault="00677D80" w:rsidP="0017329F">
      <w:p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/>
          <w:sz w:val="23"/>
          <w:szCs w:val="23"/>
        </w:rPr>
        <w:t>**</w:t>
      </w:r>
      <w:r w:rsidRPr="00677D80">
        <w:rPr>
          <w:rFonts w:ascii="Batang" w:eastAsia="Batang" w:hAnsi="Batang"/>
          <w:b/>
          <w:sz w:val="23"/>
          <w:szCs w:val="23"/>
        </w:rPr>
        <w:t>NOTE</w:t>
      </w:r>
      <w:r>
        <w:rPr>
          <w:rFonts w:ascii="Batang" w:eastAsia="Batang" w:hAnsi="Batang"/>
          <w:sz w:val="23"/>
          <w:szCs w:val="23"/>
        </w:rPr>
        <w:t xml:space="preserve">: ALL topic sentences must begin with a </w:t>
      </w:r>
      <w:r w:rsidRPr="00677D80">
        <w:rPr>
          <w:rFonts w:ascii="Batang" w:eastAsia="Batang" w:hAnsi="Batang"/>
          <w:sz w:val="23"/>
          <w:szCs w:val="23"/>
          <w:u w:val="single"/>
        </w:rPr>
        <w:t>transition</w:t>
      </w:r>
      <w:r>
        <w:rPr>
          <w:rFonts w:ascii="Batang" w:eastAsia="Batang" w:hAnsi="Batang"/>
          <w:sz w:val="23"/>
          <w:szCs w:val="23"/>
        </w:rPr>
        <w:t>.</w:t>
      </w:r>
    </w:p>
    <w:sectPr w:rsidR="00677D80" w:rsidRPr="0017329F" w:rsidSect="00173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329F"/>
    <w:rsid w:val="0017329F"/>
    <w:rsid w:val="00677D80"/>
    <w:rsid w:val="00A1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SPowell</dc:creator>
  <cp:lastModifiedBy>SPowell</cp:lastModifiedBy>
  <cp:revision>1</cp:revision>
  <dcterms:created xsi:type="dcterms:W3CDTF">2015-08-20T18:34:00Z</dcterms:created>
  <dcterms:modified xsi:type="dcterms:W3CDTF">2015-08-20T19:50:00Z</dcterms:modified>
</cp:coreProperties>
</file>