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00" w:rsidRPr="00123A00" w:rsidRDefault="00123A00" w:rsidP="00123A00">
      <w:r>
        <w:t>Name: ____________________________________________________</w:t>
      </w:r>
      <w:r w:rsidR="00EC4DEB">
        <w:t xml:space="preserve"> </w:t>
      </w:r>
      <w:r w:rsidR="00EC4DEB">
        <w:tab/>
        <w:t xml:space="preserve">         English I Honors </w:t>
      </w:r>
      <w:r>
        <w:t>(</w:t>
      </w:r>
      <w:r w:rsidR="00D31EF4">
        <w:t>Powell</w:t>
      </w:r>
      <w:r>
        <w:t>)</w:t>
      </w:r>
    </w:p>
    <w:p w:rsidR="00D41E94" w:rsidRPr="001D041F" w:rsidRDefault="0068307C" w:rsidP="00123A00">
      <w:pPr>
        <w:pBdr>
          <w:top w:val="single" w:sz="4" w:space="1" w:color="auto"/>
          <w:left w:val="single" w:sz="4" w:space="4" w:color="auto"/>
          <w:bottom w:val="single" w:sz="4" w:space="1" w:color="auto"/>
          <w:right w:val="single" w:sz="4" w:space="4" w:color="auto"/>
        </w:pBdr>
        <w:jc w:val="center"/>
        <w:rPr>
          <w:b/>
          <w:sz w:val="24"/>
        </w:rPr>
      </w:pPr>
      <w:r>
        <w:rPr>
          <w:b/>
          <w:sz w:val="24"/>
        </w:rPr>
        <w:t xml:space="preserve">Analyzing </w:t>
      </w:r>
      <w:r w:rsidR="00673AE0" w:rsidRPr="001D041F">
        <w:rPr>
          <w:b/>
          <w:sz w:val="24"/>
        </w:rPr>
        <w:t>Point of View</w:t>
      </w:r>
    </w:p>
    <w:p w:rsidR="00673AE0" w:rsidRDefault="001D041F" w:rsidP="00673AE0">
      <w:r>
        <w:t xml:space="preserve">Define </w:t>
      </w:r>
      <w:r>
        <w:rPr>
          <w:b/>
          <w:u w:val="single"/>
        </w:rPr>
        <w:t>first person</w:t>
      </w:r>
      <w:r w:rsidRPr="00D41E94">
        <w:t xml:space="preserve"> point of view:</w:t>
      </w:r>
      <w:r w:rsidR="002A4A1D">
        <w:t xml:space="preserve"> _________________________________________________________</w:t>
      </w:r>
    </w:p>
    <w:p w:rsidR="002A4A1D" w:rsidRDefault="002A4A1D" w:rsidP="00673AE0">
      <w:pPr>
        <w:rPr>
          <w:b/>
          <w:u w:val="single"/>
        </w:rPr>
      </w:pPr>
      <w:r>
        <w:t>_____________________________________________________________________________________</w:t>
      </w:r>
    </w:p>
    <w:p w:rsidR="002A4A1D" w:rsidRDefault="001D041F" w:rsidP="002A4A1D">
      <w:r w:rsidRPr="001D041F">
        <w:t xml:space="preserve">Define </w:t>
      </w:r>
      <w:r w:rsidRPr="001D041F">
        <w:rPr>
          <w:b/>
          <w:u w:val="single"/>
        </w:rPr>
        <w:t>third person limited</w:t>
      </w:r>
      <w:r w:rsidRPr="001D041F">
        <w:t xml:space="preserve"> point of view:</w:t>
      </w:r>
      <w:r w:rsidR="002A4A1D">
        <w:t xml:space="preserve"> __________________________________________________</w:t>
      </w:r>
    </w:p>
    <w:p w:rsidR="002A4A1D" w:rsidRDefault="002A4A1D" w:rsidP="002A4A1D">
      <w:pPr>
        <w:rPr>
          <w:b/>
          <w:u w:val="single"/>
        </w:rPr>
      </w:pPr>
      <w:r>
        <w:t>_____________________________________________________________________________________</w:t>
      </w:r>
    </w:p>
    <w:p w:rsidR="002A4A1D" w:rsidRDefault="001D041F" w:rsidP="002A4A1D">
      <w:r w:rsidRPr="001D041F">
        <w:t xml:space="preserve">Define </w:t>
      </w:r>
      <w:r w:rsidRPr="001D041F">
        <w:rPr>
          <w:b/>
          <w:u w:val="single"/>
        </w:rPr>
        <w:t>third person omniscient</w:t>
      </w:r>
      <w:r w:rsidRPr="001D041F">
        <w:rPr>
          <w:b/>
        </w:rPr>
        <w:t xml:space="preserve"> </w:t>
      </w:r>
      <w:r w:rsidRPr="001D041F">
        <w:t>point of view:</w:t>
      </w:r>
      <w:r w:rsidR="002A4A1D">
        <w:t xml:space="preserve"> ______________________________________________</w:t>
      </w:r>
      <w:r w:rsidR="002A4A1D">
        <w:softHyphen/>
        <w:t>_</w:t>
      </w:r>
    </w:p>
    <w:p w:rsidR="002A4A1D" w:rsidRDefault="002A4A1D" w:rsidP="002A4A1D">
      <w:pPr>
        <w:rPr>
          <w:b/>
          <w:u w:val="single"/>
        </w:rPr>
      </w:pPr>
      <w:r>
        <w:t>_____________________________________________________________________________________</w:t>
      </w:r>
    </w:p>
    <w:p w:rsidR="0068307C" w:rsidRDefault="0068307C" w:rsidP="00673AE0">
      <w:pPr>
        <w:contextualSpacing/>
        <w:rPr>
          <w:i/>
        </w:rPr>
      </w:pPr>
    </w:p>
    <w:p w:rsidR="002A4A1D" w:rsidRPr="00FD3008" w:rsidRDefault="0068307C" w:rsidP="00673AE0">
      <w:pPr>
        <w:contextualSpacing/>
        <w:rPr>
          <w:i/>
          <w:sz w:val="24"/>
        </w:rPr>
      </w:pPr>
      <w:r w:rsidRPr="00FD3008">
        <w:rPr>
          <w:i/>
          <w:sz w:val="24"/>
        </w:rPr>
        <w:t xml:space="preserve">Directions: </w:t>
      </w:r>
      <w:r w:rsidR="002A4A1D" w:rsidRPr="00FD3008">
        <w:rPr>
          <w:i/>
          <w:sz w:val="24"/>
        </w:rPr>
        <w:t>Read each excerpt and transform it into the other two points of view.</w:t>
      </w:r>
    </w:p>
    <w:p w:rsidR="002A4A1D" w:rsidRPr="0068307C" w:rsidRDefault="002A4A1D" w:rsidP="0068307C">
      <w:pPr>
        <w:pBdr>
          <w:top w:val="single" w:sz="4" w:space="1" w:color="auto"/>
          <w:left w:val="single" w:sz="4" w:space="4" w:color="auto"/>
          <w:bottom w:val="single" w:sz="4" w:space="1" w:color="auto"/>
          <w:right w:val="single" w:sz="4" w:space="4" w:color="auto"/>
        </w:pBdr>
      </w:pPr>
      <w:r w:rsidRPr="0068307C">
        <w:t>EXCERPT 1</w:t>
      </w:r>
    </w:p>
    <w:p w:rsidR="002A4A1D" w:rsidRPr="002A4A1D" w:rsidRDefault="002A4A1D" w:rsidP="00673AE0">
      <w:r>
        <w:rPr>
          <w:b/>
        </w:rPr>
        <w:t xml:space="preserve">First Person – </w:t>
      </w:r>
      <w:r>
        <w:t>I ran into my ex-girlfriend Lisa. I did not want to see her again. She always wants to get back together with me and I just want to move on. Get a life Lisa!</w:t>
      </w:r>
    </w:p>
    <w:p w:rsidR="002A4A1D" w:rsidRDefault="002A4A1D" w:rsidP="002A4A1D">
      <w:pPr>
        <w:contextualSpacing/>
        <w:rPr>
          <w:b/>
        </w:rPr>
      </w:pPr>
    </w:p>
    <w:p w:rsidR="002A4A1D" w:rsidRDefault="002A4A1D" w:rsidP="002A4A1D">
      <w:pPr>
        <w:contextualSpacing/>
        <w:rPr>
          <w:b/>
        </w:rPr>
      </w:pPr>
      <w:r>
        <w:rPr>
          <w:b/>
        </w:rPr>
        <w:t>Third Person Limited –</w:t>
      </w:r>
    </w:p>
    <w:p w:rsidR="002A4A1D" w:rsidRDefault="002A4A1D" w:rsidP="002A4A1D">
      <w:pPr>
        <w:rPr>
          <w:b/>
        </w:rPr>
      </w:pPr>
    </w:p>
    <w:p w:rsidR="002A4A1D" w:rsidRDefault="002A4A1D" w:rsidP="002A4A1D">
      <w:pPr>
        <w:rPr>
          <w:b/>
        </w:rPr>
      </w:pPr>
    </w:p>
    <w:p w:rsidR="002A4A1D" w:rsidRDefault="002A4A1D" w:rsidP="002A4A1D">
      <w:pPr>
        <w:rPr>
          <w:b/>
        </w:rPr>
      </w:pPr>
      <w:r>
        <w:rPr>
          <w:b/>
        </w:rPr>
        <w:t xml:space="preserve">Third Person Omniscient – </w:t>
      </w:r>
    </w:p>
    <w:p w:rsidR="002A4A1D" w:rsidRDefault="002A4A1D" w:rsidP="002A4A1D">
      <w:pPr>
        <w:rPr>
          <w:b/>
        </w:rPr>
      </w:pPr>
    </w:p>
    <w:p w:rsidR="0068307C" w:rsidRDefault="0068307C" w:rsidP="002A4A1D">
      <w:pPr>
        <w:rPr>
          <w:sz w:val="24"/>
        </w:rPr>
      </w:pPr>
    </w:p>
    <w:p w:rsidR="002A4A1D" w:rsidRDefault="002A4A1D" w:rsidP="0068307C">
      <w:pPr>
        <w:pBdr>
          <w:top w:val="single" w:sz="4" w:space="1" w:color="auto"/>
          <w:left w:val="single" w:sz="4" w:space="4" w:color="auto"/>
          <w:bottom w:val="single" w:sz="4" w:space="1" w:color="auto"/>
          <w:right w:val="single" w:sz="4" w:space="4" w:color="auto"/>
        </w:pBdr>
        <w:rPr>
          <w:sz w:val="24"/>
        </w:rPr>
      </w:pPr>
      <w:r w:rsidRPr="0068307C">
        <w:t>EXCERPT 2</w:t>
      </w:r>
    </w:p>
    <w:p w:rsidR="0068307C" w:rsidRPr="0068307C" w:rsidRDefault="0068307C" w:rsidP="002A4A1D">
      <w:pPr>
        <w:rPr>
          <w:b/>
        </w:rPr>
      </w:pPr>
      <w:r w:rsidRPr="0068307C">
        <w:rPr>
          <w:b/>
        </w:rPr>
        <w:t xml:space="preserve">First Person – </w:t>
      </w:r>
    </w:p>
    <w:p w:rsidR="002A4A1D" w:rsidRDefault="00FD3008" w:rsidP="002A4A1D">
      <w:pPr>
        <w:rPr>
          <w:b/>
        </w:rPr>
      </w:pPr>
      <w:r>
        <w:rPr>
          <w:b/>
        </w:rPr>
        <w:br/>
      </w:r>
    </w:p>
    <w:p w:rsidR="002A4A1D" w:rsidRDefault="002A4A1D" w:rsidP="002A4A1D">
      <w:pPr>
        <w:autoSpaceDE w:val="0"/>
        <w:autoSpaceDN w:val="0"/>
        <w:adjustRightInd w:val="0"/>
        <w:spacing w:after="0" w:line="240" w:lineRule="auto"/>
      </w:pPr>
      <w:r>
        <w:rPr>
          <w:b/>
        </w:rPr>
        <w:t>Third Person Limited –</w:t>
      </w:r>
      <w:r>
        <w:t xml:space="preserve"> The city skyline covered the horizon. From the balcony of her high-priced apartment that she shared with Jake, Sarah looked out and wondered if she was happy. Something seemed missing. Jake looked over to Sarah and she looked away quickly, hoping she had not given way to her private thoughts. </w:t>
      </w:r>
    </w:p>
    <w:p w:rsidR="002A4A1D" w:rsidRDefault="002A4A1D" w:rsidP="002A4A1D">
      <w:pPr>
        <w:autoSpaceDE w:val="0"/>
        <w:autoSpaceDN w:val="0"/>
        <w:adjustRightInd w:val="0"/>
        <w:spacing w:after="0" w:line="240" w:lineRule="auto"/>
      </w:pPr>
    </w:p>
    <w:p w:rsidR="002A4A1D" w:rsidRPr="002A4A1D" w:rsidRDefault="002A4A1D" w:rsidP="002A4A1D">
      <w:pPr>
        <w:autoSpaceDE w:val="0"/>
        <w:autoSpaceDN w:val="0"/>
        <w:adjustRightInd w:val="0"/>
        <w:spacing w:after="0" w:line="240" w:lineRule="auto"/>
        <w:rPr>
          <w:b/>
        </w:rPr>
      </w:pPr>
      <w:r w:rsidRPr="002A4A1D">
        <w:rPr>
          <w:b/>
        </w:rPr>
        <w:t>Third Person Omniscient –</w:t>
      </w:r>
    </w:p>
    <w:p w:rsidR="002A4A1D" w:rsidRDefault="002A4A1D" w:rsidP="002A4A1D">
      <w:pPr>
        <w:autoSpaceDE w:val="0"/>
        <w:autoSpaceDN w:val="0"/>
        <w:adjustRightInd w:val="0"/>
        <w:spacing w:after="0" w:line="240" w:lineRule="auto"/>
      </w:pPr>
    </w:p>
    <w:p w:rsidR="002A4A1D" w:rsidRDefault="002A4A1D" w:rsidP="002A4A1D">
      <w:pPr>
        <w:autoSpaceDE w:val="0"/>
        <w:autoSpaceDN w:val="0"/>
        <w:adjustRightInd w:val="0"/>
        <w:spacing w:after="0" w:line="240" w:lineRule="auto"/>
      </w:pPr>
    </w:p>
    <w:p w:rsidR="0068307C" w:rsidRDefault="0068307C" w:rsidP="002A4A1D">
      <w:pPr>
        <w:autoSpaceDE w:val="0"/>
        <w:autoSpaceDN w:val="0"/>
        <w:adjustRightInd w:val="0"/>
        <w:spacing w:after="0" w:line="240" w:lineRule="auto"/>
      </w:pPr>
    </w:p>
    <w:p w:rsidR="00FD3008" w:rsidRDefault="00FD3008" w:rsidP="002A4A1D">
      <w:pPr>
        <w:autoSpaceDE w:val="0"/>
        <w:autoSpaceDN w:val="0"/>
        <w:adjustRightInd w:val="0"/>
        <w:spacing w:after="0" w:line="240" w:lineRule="auto"/>
      </w:pPr>
    </w:p>
    <w:p w:rsidR="00FD3008" w:rsidRDefault="00FD3008" w:rsidP="002A4A1D">
      <w:pPr>
        <w:autoSpaceDE w:val="0"/>
        <w:autoSpaceDN w:val="0"/>
        <w:adjustRightInd w:val="0"/>
        <w:spacing w:after="0" w:line="240" w:lineRule="auto"/>
      </w:pPr>
    </w:p>
    <w:p w:rsidR="00FD3008" w:rsidRDefault="00FD3008" w:rsidP="002A4A1D">
      <w:pPr>
        <w:autoSpaceDE w:val="0"/>
        <w:autoSpaceDN w:val="0"/>
        <w:adjustRightInd w:val="0"/>
        <w:spacing w:after="0" w:line="240" w:lineRule="auto"/>
      </w:pPr>
    </w:p>
    <w:p w:rsidR="002A4A1D" w:rsidRPr="0068307C" w:rsidRDefault="002A4A1D" w:rsidP="006830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68307C">
        <w:lastRenderedPageBreak/>
        <w:t>EXCERPT 3</w:t>
      </w:r>
    </w:p>
    <w:p w:rsidR="0068307C" w:rsidRDefault="0068307C" w:rsidP="002A4A1D">
      <w:pPr>
        <w:autoSpaceDE w:val="0"/>
        <w:autoSpaceDN w:val="0"/>
        <w:adjustRightInd w:val="0"/>
        <w:spacing w:after="0" w:line="240" w:lineRule="auto"/>
        <w:rPr>
          <w:b/>
        </w:rPr>
      </w:pPr>
      <w:r>
        <w:rPr>
          <w:b/>
        </w:rPr>
        <w:t xml:space="preserve">First Person – </w:t>
      </w:r>
    </w:p>
    <w:p w:rsidR="0068307C" w:rsidRDefault="0068307C" w:rsidP="002A4A1D">
      <w:pPr>
        <w:autoSpaceDE w:val="0"/>
        <w:autoSpaceDN w:val="0"/>
        <w:adjustRightInd w:val="0"/>
        <w:spacing w:after="0" w:line="240" w:lineRule="auto"/>
        <w:rPr>
          <w:b/>
        </w:rPr>
      </w:pPr>
    </w:p>
    <w:p w:rsidR="0068307C" w:rsidRDefault="0068307C" w:rsidP="002A4A1D">
      <w:pPr>
        <w:autoSpaceDE w:val="0"/>
        <w:autoSpaceDN w:val="0"/>
        <w:adjustRightInd w:val="0"/>
        <w:spacing w:after="0" w:line="240" w:lineRule="auto"/>
        <w:rPr>
          <w:b/>
        </w:rPr>
      </w:pPr>
    </w:p>
    <w:p w:rsidR="0068307C" w:rsidRDefault="0068307C" w:rsidP="002A4A1D">
      <w:pPr>
        <w:autoSpaceDE w:val="0"/>
        <w:autoSpaceDN w:val="0"/>
        <w:adjustRightInd w:val="0"/>
        <w:spacing w:after="0" w:line="240" w:lineRule="auto"/>
        <w:rPr>
          <w:b/>
        </w:rPr>
      </w:pPr>
    </w:p>
    <w:p w:rsidR="0068307C" w:rsidRDefault="0068307C" w:rsidP="002A4A1D">
      <w:pPr>
        <w:autoSpaceDE w:val="0"/>
        <w:autoSpaceDN w:val="0"/>
        <w:adjustRightInd w:val="0"/>
        <w:spacing w:after="0" w:line="240" w:lineRule="auto"/>
        <w:rPr>
          <w:b/>
        </w:rPr>
      </w:pPr>
      <w:r>
        <w:rPr>
          <w:b/>
        </w:rPr>
        <w:t>Third Person Limited –</w:t>
      </w:r>
    </w:p>
    <w:p w:rsidR="0068307C" w:rsidRDefault="0068307C" w:rsidP="002A4A1D">
      <w:pPr>
        <w:autoSpaceDE w:val="0"/>
        <w:autoSpaceDN w:val="0"/>
        <w:adjustRightInd w:val="0"/>
        <w:spacing w:after="0" w:line="240" w:lineRule="auto"/>
        <w:rPr>
          <w:b/>
        </w:rPr>
      </w:pPr>
    </w:p>
    <w:p w:rsidR="0068307C" w:rsidRDefault="0068307C" w:rsidP="002A4A1D">
      <w:pPr>
        <w:autoSpaceDE w:val="0"/>
        <w:autoSpaceDN w:val="0"/>
        <w:adjustRightInd w:val="0"/>
        <w:spacing w:after="0" w:line="240" w:lineRule="auto"/>
        <w:rPr>
          <w:b/>
        </w:rPr>
      </w:pPr>
    </w:p>
    <w:p w:rsidR="0068307C" w:rsidRDefault="0068307C" w:rsidP="002A4A1D">
      <w:pPr>
        <w:autoSpaceDE w:val="0"/>
        <w:autoSpaceDN w:val="0"/>
        <w:adjustRightInd w:val="0"/>
        <w:spacing w:after="0" w:line="240" w:lineRule="auto"/>
        <w:rPr>
          <w:b/>
        </w:rPr>
      </w:pPr>
    </w:p>
    <w:p w:rsidR="0068307C" w:rsidRDefault="0068307C" w:rsidP="0068307C">
      <w:pPr>
        <w:autoSpaceDE w:val="0"/>
        <w:autoSpaceDN w:val="0"/>
        <w:adjustRightInd w:val="0"/>
        <w:spacing w:after="0" w:line="240" w:lineRule="auto"/>
      </w:pPr>
      <w:r>
        <w:rPr>
          <w:b/>
        </w:rPr>
        <w:t xml:space="preserve">Third Person Omniscient – </w:t>
      </w:r>
      <w:r>
        <w:t xml:space="preserve">The robber looked over his potential prey for the evening. They all seemed like easy marks to him. </w:t>
      </w:r>
      <w:r>
        <w:rPr>
          <w:i/>
        </w:rPr>
        <w:t xml:space="preserve">Who </w:t>
      </w:r>
      <w:proofErr w:type="gramStart"/>
      <w:r>
        <w:rPr>
          <w:i/>
        </w:rPr>
        <w:t>would it</w:t>
      </w:r>
      <w:proofErr w:type="gramEnd"/>
      <w:r>
        <w:rPr>
          <w:i/>
        </w:rPr>
        <w:t xml:space="preserve"> be, </w:t>
      </w:r>
      <w:r>
        <w:t>he wondered.</w:t>
      </w:r>
    </w:p>
    <w:p w:rsidR="0068307C" w:rsidRDefault="0068307C" w:rsidP="0068307C">
      <w:pPr>
        <w:autoSpaceDE w:val="0"/>
        <w:autoSpaceDN w:val="0"/>
        <w:adjustRightInd w:val="0"/>
        <w:spacing w:after="0" w:line="240" w:lineRule="auto"/>
        <w:ind w:firstLine="720"/>
      </w:pPr>
      <w:r>
        <w:t>Feeling someone’s eyes on her pocketbook, Jane held it closer to her body. She would not be robbed again, not after the last time.</w:t>
      </w:r>
    </w:p>
    <w:p w:rsidR="0068307C" w:rsidRPr="009D0FD7" w:rsidRDefault="0068307C" w:rsidP="0068307C">
      <w:pPr>
        <w:autoSpaceDE w:val="0"/>
        <w:autoSpaceDN w:val="0"/>
        <w:adjustRightInd w:val="0"/>
        <w:spacing w:after="0" w:line="240" w:lineRule="auto"/>
        <w:rPr>
          <w:b/>
          <w:sz w:val="18"/>
        </w:rPr>
      </w:pPr>
      <w:r>
        <w:rPr>
          <w:b/>
        </w:rPr>
        <w:t xml:space="preserve"> </w:t>
      </w:r>
    </w:p>
    <w:p w:rsidR="0068307C" w:rsidRPr="0068307C" w:rsidRDefault="0068307C" w:rsidP="0068307C">
      <w:pPr>
        <w:autoSpaceDE w:val="0"/>
        <w:autoSpaceDN w:val="0"/>
        <w:adjustRightInd w:val="0"/>
        <w:spacing w:after="0" w:line="240" w:lineRule="auto"/>
        <w:rPr>
          <w:i/>
          <w:sz w:val="24"/>
        </w:rPr>
      </w:pPr>
      <w:r w:rsidRPr="0068307C">
        <w:rPr>
          <w:sz w:val="24"/>
        </w:rPr>
        <w:t xml:space="preserve">Reflect: </w:t>
      </w:r>
      <w:r w:rsidRPr="0068307C">
        <w:rPr>
          <w:i/>
          <w:sz w:val="24"/>
        </w:rPr>
        <w:t>What are the benefits and limitations of each type of narration?</w:t>
      </w:r>
    </w:p>
    <w:tbl>
      <w:tblPr>
        <w:tblStyle w:val="TableGrid"/>
        <w:tblW w:w="9636" w:type="dxa"/>
        <w:tblLook w:val="04A0"/>
      </w:tblPr>
      <w:tblGrid>
        <w:gridCol w:w="3212"/>
        <w:gridCol w:w="3212"/>
        <w:gridCol w:w="3212"/>
      </w:tblGrid>
      <w:tr w:rsidR="0068307C" w:rsidRPr="0068307C" w:rsidTr="00FD3008">
        <w:trPr>
          <w:trHeight w:val="322"/>
        </w:trPr>
        <w:tc>
          <w:tcPr>
            <w:tcW w:w="3212" w:type="dxa"/>
            <w:vAlign w:val="center"/>
          </w:tcPr>
          <w:p w:rsidR="0068307C" w:rsidRPr="0068307C" w:rsidRDefault="0068307C" w:rsidP="0068307C">
            <w:pPr>
              <w:autoSpaceDE w:val="0"/>
              <w:autoSpaceDN w:val="0"/>
              <w:adjustRightInd w:val="0"/>
              <w:jc w:val="center"/>
              <w:rPr>
                <w:b/>
                <w:sz w:val="24"/>
              </w:rPr>
            </w:pPr>
            <w:r w:rsidRPr="0068307C">
              <w:rPr>
                <w:b/>
                <w:sz w:val="24"/>
              </w:rPr>
              <w:t>First Person</w:t>
            </w:r>
          </w:p>
        </w:tc>
        <w:tc>
          <w:tcPr>
            <w:tcW w:w="3212" w:type="dxa"/>
            <w:vAlign w:val="center"/>
          </w:tcPr>
          <w:p w:rsidR="0068307C" w:rsidRPr="0068307C" w:rsidRDefault="0068307C" w:rsidP="0068307C">
            <w:pPr>
              <w:autoSpaceDE w:val="0"/>
              <w:autoSpaceDN w:val="0"/>
              <w:adjustRightInd w:val="0"/>
              <w:jc w:val="center"/>
              <w:rPr>
                <w:b/>
                <w:sz w:val="24"/>
              </w:rPr>
            </w:pPr>
            <w:r w:rsidRPr="0068307C">
              <w:rPr>
                <w:b/>
                <w:sz w:val="24"/>
              </w:rPr>
              <w:t>Third Person Limited</w:t>
            </w:r>
          </w:p>
        </w:tc>
        <w:tc>
          <w:tcPr>
            <w:tcW w:w="3212" w:type="dxa"/>
            <w:vAlign w:val="center"/>
          </w:tcPr>
          <w:p w:rsidR="0068307C" w:rsidRPr="0068307C" w:rsidRDefault="0068307C" w:rsidP="0068307C">
            <w:pPr>
              <w:autoSpaceDE w:val="0"/>
              <w:autoSpaceDN w:val="0"/>
              <w:adjustRightInd w:val="0"/>
              <w:jc w:val="center"/>
              <w:rPr>
                <w:b/>
                <w:sz w:val="24"/>
              </w:rPr>
            </w:pPr>
            <w:r w:rsidRPr="0068307C">
              <w:rPr>
                <w:b/>
                <w:sz w:val="24"/>
              </w:rPr>
              <w:t>Third Person Omniscient</w:t>
            </w:r>
          </w:p>
        </w:tc>
      </w:tr>
      <w:tr w:rsidR="0068307C" w:rsidTr="00FD3008">
        <w:trPr>
          <w:trHeight w:val="4951"/>
        </w:trPr>
        <w:tc>
          <w:tcPr>
            <w:tcW w:w="3212" w:type="dxa"/>
          </w:tcPr>
          <w:p w:rsidR="0068307C" w:rsidRPr="0068307C" w:rsidRDefault="0068307C" w:rsidP="0068307C">
            <w:pPr>
              <w:autoSpaceDE w:val="0"/>
              <w:autoSpaceDN w:val="0"/>
              <w:adjustRightInd w:val="0"/>
              <w:rPr>
                <w:sz w:val="20"/>
              </w:rPr>
            </w:pPr>
            <w:r w:rsidRPr="0068307C">
              <w:rPr>
                <w:sz w:val="20"/>
              </w:rPr>
              <w:t>Benefits:</w:t>
            </w:r>
          </w:p>
        </w:tc>
        <w:tc>
          <w:tcPr>
            <w:tcW w:w="3212" w:type="dxa"/>
          </w:tcPr>
          <w:p w:rsidR="0068307C" w:rsidRPr="0068307C" w:rsidRDefault="0068307C" w:rsidP="0068307C">
            <w:pPr>
              <w:autoSpaceDE w:val="0"/>
              <w:autoSpaceDN w:val="0"/>
              <w:adjustRightInd w:val="0"/>
              <w:rPr>
                <w:sz w:val="20"/>
              </w:rPr>
            </w:pPr>
            <w:r w:rsidRPr="0068307C">
              <w:rPr>
                <w:sz w:val="20"/>
              </w:rPr>
              <w:t>Benefits:</w:t>
            </w:r>
          </w:p>
        </w:tc>
        <w:tc>
          <w:tcPr>
            <w:tcW w:w="3212" w:type="dxa"/>
          </w:tcPr>
          <w:p w:rsidR="0068307C" w:rsidRPr="0068307C" w:rsidRDefault="0068307C" w:rsidP="0068307C">
            <w:pPr>
              <w:autoSpaceDE w:val="0"/>
              <w:autoSpaceDN w:val="0"/>
              <w:adjustRightInd w:val="0"/>
              <w:rPr>
                <w:sz w:val="20"/>
              </w:rPr>
            </w:pPr>
            <w:r w:rsidRPr="0068307C">
              <w:rPr>
                <w:sz w:val="20"/>
              </w:rPr>
              <w:t>Benefits:</w:t>
            </w:r>
          </w:p>
        </w:tc>
      </w:tr>
      <w:tr w:rsidR="0068307C" w:rsidTr="00FD3008">
        <w:trPr>
          <w:trHeight w:val="4951"/>
        </w:trPr>
        <w:tc>
          <w:tcPr>
            <w:tcW w:w="3212" w:type="dxa"/>
          </w:tcPr>
          <w:p w:rsidR="0068307C" w:rsidRPr="0068307C" w:rsidRDefault="0068307C" w:rsidP="0068307C">
            <w:pPr>
              <w:autoSpaceDE w:val="0"/>
              <w:autoSpaceDN w:val="0"/>
              <w:adjustRightInd w:val="0"/>
              <w:rPr>
                <w:sz w:val="20"/>
              </w:rPr>
            </w:pPr>
            <w:r w:rsidRPr="0068307C">
              <w:rPr>
                <w:sz w:val="20"/>
              </w:rPr>
              <w:t>Limitations:</w:t>
            </w:r>
          </w:p>
        </w:tc>
        <w:tc>
          <w:tcPr>
            <w:tcW w:w="3212" w:type="dxa"/>
          </w:tcPr>
          <w:p w:rsidR="0068307C" w:rsidRPr="0068307C" w:rsidRDefault="0068307C" w:rsidP="0068307C">
            <w:pPr>
              <w:autoSpaceDE w:val="0"/>
              <w:autoSpaceDN w:val="0"/>
              <w:adjustRightInd w:val="0"/>
              <w:rPr>
                <w:sz w:val="20"/>
              </w:rPr>
            </w:pPr>
            <w:r w:rsidRPr="0068307C">
              <w:rPr>
                <w:sz w:val="20"/>
              </w:rPr>
              <w:t xml:space="preserve">Limitations: </w:t>
            </w:r>
          </w:p>
        </w:tc>
        <w:tc>
          <w:tcPr>
            <w:tcW w:w="3212" w:type="dxa"/>
          </w:tcPr>
          <w:p w:rsidR="0068307C" w:rsidRPr="0068307C" w:rsidRDefault="0068307C" w:rsidP="0068307C">
            <w:pPr>
              <w:autoSpaceDE w:val="0"/>
              <w:autoSpaceDN w:val="0"/>
              <w:adjustRightInd w:val="0"/>
              <w:rPr>
                <w:sz w:val="20"/>
              </w:rPr>
            </w:pPr>
            <w:r w:rsidRPr="0068307C">
              <w:rPr>
                <w:sz w:val="20"/>
              </w:rPr>
              <w:t>Limitations:</w:t>
            </w:r>
          </w:p>
        </w:tc>
      </w:tr>
    </w:tbl>
    <w:p w:rsidR="0068307C" w:rsidRPr="0068307C" w:rsidRDefault="0068307C" w:rsidP="0068307C">
      <w:pPr>
        <w:autoSpaceDE w:val="0"/>
        <w:autoSpaceDN w:val="0"/>
        <w:adjustRightInd w:val="0"/>
        <w:spacing w:after="0" w:line="240" w:lineRule="auto"/>
        <w:rPr>
          <w:b/>
          <w:sz w:val="24"/>
          <w:u w:val="single"/>
        </w:rPr>
      </w:pPr>
    </w:p>
    <w:sectPr w:rsidR="0068307C" w:rsidRPr="0068307C" w:rsidSect="00FD3008">
      <w:pgSz w:w="12240" w:h="15840"/>
      <w:pgMar w:top="81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B6" w:rsidRDefault="00F517B6" w:rsidP="009D0FD7">
      <w:pPr>
        <w:spacing w:after="0" w:line="240" w:lineRule="auto"/>
      </w:pPr>
      <w:r>
        <w:separator/>
      </w:r>
    </w:p>
  </w:endnote>
  <w:endnote w:type="continuationSeparator" w:id="0">
    <w:p w:rsidR="00F517B6" w:rsidRDefault="00F517B6" w:rsidP="009D0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B6" w:rsidRDefault="00F517B6" w:rsidP="009D0FD7">
      <w:pPr>
        <w:spacing w:after="0" w:line="240" w:lineRule="auto"/>
      </w:pPr>
      <w:r>
        <w:separator/>
      </w:r>
    </w:p>
  </w:footnote>
  <w:footnote w:type="continuationSeparator" w:id="0">
    <w:p w:rsidR="00F517B6" w:rsidRDefault="00F517B6" w:rsidP="009D0F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AE0"/>
    <w:rsid w:val="00123A00"/>
    <w:rsid w:val="001A7580"/>
    <w:rsid w:val="001D041F"/>
    <w:rsid w:val="002A4A1D"/>
    <w:rsid w:val="002D2288"/>
    <w:rsid w:val="004A452F"/>
    <w:rsid w:val="00653076"/>
    <w:rsid w:val="00673AE0"/>
    <w:rsid w:val="0068307C"/>
    <w:rsid w:val="007A5D5E"/>
    <w:rsid w:val="00827B18"/>
    <w:rsid w:val="00847437"/>
    <w:rsid w:val="009D0FD7"/>
    <w:rsid w:val="00D31EF4"/>
    <w:rsid w:val="00D41E94"/>
    <w:rsid w:val="00EC4DEB"/>
    <w:rsid w:val="00F517B6"/>
    <w:rsid w:val="00FD3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0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FD7"/>
  </w:style>
  <w:style w:type="paragraph" w:styleId="Footer">
    <w:name w:val="footer"/>
    <w:basedOn w:val="Normal"/>
    <w:link w:val="FooterChar"/>
    <w:uiPriority w:val="99"/>
    <w:semiHidden/>
    <w:unhideWhenUsed/>
    <w:rsid w:val="009D0F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F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5E4A-E4E6-479B-BE23-64065ED3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MacCart</dc:creator>
  <cp:keywords/>
  <dc:description/>
  <cp:lastModifiedBy>sapowell</cp:lastModifiedBy>
  <cp:revision>5</cp:revision>
  <dcterms:created xsi:type="dcterms:W3CDTF">2010-10-05T12:38:00Z</dcterms:created>
  <dcterms:modified xsi:type="dcterms:W3CDTF">2012-10-29T12:33:00Z</dcterms:modified>
</cp:coreProperties>
</file>